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B5012" w14:textId="75548DAB" w:rsidR="000F6FAE" w:rsidRPr="000F6FAE" w:rsidRDefault="00C15D06" w:rsidP="00CC3FDF">
      <w:pPr>
        <w:jc w:val="both"/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>Piret Lilleväli</w:t>
      </w:r>
    </w:p>
    <w:p w14:paraId="272BBA47" w14:textId="77777777" w:rsidR="000F6FAE" w:rsidRPr="000F6FAE" w:rsidRDefault="000F6FAE" w:rsidP="00CC3FDF">
      <w:pPr>
        <w:jc w:val="both"/>
        <w:rPr>
          <w:rFonts w:ascii="Helvetica" w:hAnsi="Helvetica"/>
          <w:lang w:val="et-EE"/>
        </w:rPr>
      </w:pPr>
      <w:r w:rsidRPr="000F6FAE">
        <w:rPr>
          <w:rFonts w:ascii="Helvetica" w:hAnsi="Helvetica"/>
          <w:lang w:val="et-EE"/>
        </w:rPr>
        <w:t>Siseministeerium</w:t>
      </w:r>
    </w:p>
    <w:p w14:paraId="5395F34F" w14:textId="77777777" w:rsidR="000F6FAE" w:rsidRPr="000F6FAE" w:rsidRDefault="000F6FAE" w:rsidP="00CC3FDF">
      <w:pPr>
        <w:jc w:val="both"/>
        <w:rPr>
          <w:rFonts w:ascii="Helvetica" w:hAnsi="Helvetica"/>
          <w:lang w:val="et-EE"/>
        </w:rPr>
      </w:pPr>
      <w:r w:rsidRPr="000F6FAE">
        <w:rPr>
          <w:rFonts w:ascii="Helvetica" w:hAnsi="Helvetica"/>
          <w:lang w:val="et-EE"/>
        </w:rPr>
        <w:t>Pikk 61</w:t>
      </w:r>
    </w:p>
    <w:p w14:paraId="3AA3FC69" w14:textId="55CB7F98" w:rsidR="000F6FAE" w:rsidRPr="000F6FAE" w:rsidRDefault="000F6FAE" w:rsidP="00CC3FDF">
      <w:pPr>
        <w:jc w:val="both"/>
        <w:rPr>
          <w:rFonts w:ascii="Helvetica" w:hAnsi="Helvetica"/>
          <w:lang w:val="et-EE"/>
        </w:rPr>
      </w:pPr>
      <w:r w:rsidRPr="000F6FAE">
        <w:rPr>
          <w:rFonts w:ascii="Helvetica" w:hAnsi="Helvetica"/>
          <w:lang w:val="et-EE"/>
        </w:rPr>
        <w:t xml:space="preserve">15065 </w:t>
      </w:r>
      <w:r w:rsidR="006B1361">
        <w:rPr>
          <w:rFonts w:ascii="Helvetica" w:hAnsi="Helvetica"/>
          <w:lang w:val="et-EE"/>
        </w:rPr>
        <w:t>Tallinn</w:t>
      </w:r>
    </w:p>
    <w:p w14:paraId="1DF47B7F" w14:textId="77777777" w:rsidR="00D81773" w:rsidRPr="00D81773" w:rsidRDefault="00D81773" w:rsidP="00CC3FDF">
      <w:pPr>
        <w:jc w:val="both"/>
        <w:rPr>
          <w:rFonts w:ascii="Helvetica" w:hAnsi="Helvetica"/>
          <w:lang w:val="et-EE"/>
        </w:rPr>
      </w:pPr>
    </w:p>
    <w:p w14:paraId="47328BF5" w14:textId="4FABF884" w:rsidR="00D81773" w:rsidRPr="00D81773" w:rsidRDefault="00763F87" w:rsidP="00CC3FDF">
      <w:pPr>
        <w:jc w:val="both"/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>1</w:t>
      </w:r>
      <w:r w:rsidR="005E2894">
        <w:rPr>
          <w:rFonts w:ascii="Helvetica" w:hAnsi="Helvetica"/>
          <w:lang w:val="et-EE"/>
        </w:rPr>
        <w:t>0</w:t>
      </w:r>
      <w:r w:rsidR="001D42D9">
        <w:rPr>
          <w:rFonts w:ascii="Helvetica" w:hAnsi="Helvetica"/>
          <w:lang w:val="et-EE"/>
        </w:rPr>
        <w:t>.</w:t>
      </w:r>
      <w:r>
        <w:rPr>
          <w:rFonts w:ascii="Helvetica" w:hAnsi="Helvetica"/>
          <w:lang w:val="et-EE"/>
        </w:rPr>
        <w:t>0</w:t>
      </w:r>
      <w:r w:rsidR="005E2894">
        <w:rPr>
          <w:rFonts w:ascii="Helvetica" w:hAnsi="Helvetica"/>
          <w:lang w:val="et-EE"/>
        </w:rPr>
        <w:t>2</w:t>
      </w:r>
      <w:r w:rsidR="001D42D9">
        <w:rPr>
          <w:rFonts w:ascii="Helvetica" w:hAnsi="Helvetica"/>
          <w:lang w:val="et-EE"/>
        </w:rPr>
        <w:t>.202</w:t>
      </w:r>
      <w:r>
        <w:rPr>
          <w:rFonts w:ascii="Helvetica" w:hAnsi="Helvetica"/>
          <w:lang w:val="et-EE"/>
        </w:rPr>
        <w:t>2</w:t>
      </w:r>
    </w:p>
    <w:p w14:paraId="79300127" w14:textId="77777777" w:rsidR="00D81773" w:rsidRDefault="00D81773" w:rsidP="00CC3FDF">
      <w:pPr>
        <w:jc w:val="both"/>
        <w:rPr>
          <w:rFonts w:ascii="Helvetica" w:hAnsi="Helvetica"/>
          <w:lang w:val="et-EE"/>
        </w:rPr>
      </w:pPr>
    </w:p>
    <w:p w14:paraId="41A93C7D" w14:textId="77777777" w:rsidR="00D81773" w:rsidRPr="00D81773" w:rsidRDefault="00D81773" w:rsidP="00CC3FDF">
      <w:pPr>
        <w:tabs>
          <w:tab w:val="left" w:pos="1820"/>
        </w:tabs>
        <w:jc w:val="both"/>
        <w:rPr>
          <w:rFonts w:ascii="Helvetica" w:hAnsi="Helvetica"/>
          <w:lang w:val="et-EE"/>
        </w:rPr>
      </w:pPr>
    </w:p>
    <w:p w14:paraId="1482630D" w14:textId="63228CF5" w:rsidR="00D81773" w:rsidRPr="00D81773" w:rsidRDefault="00D81773" w:rsidP="00CC3FDF">
      <w:pPr>
        <w:jc w:val="both"/>
        <w:rPr>
          <w:rFonts w:ascii="Helvetica" w:hAnsi="Helvetica"/>
          <w:b/>
          <w:sz w:val="28"/>
          <w:szCs w:val="28"/>
          <w:lang w:val="et-EE"/>
        </w:rPr>
      </w:pPr>
      <w:r w:rsidRPr="00D81773">
        <w:rPr>
          <w:rFonts w:ascii="Helvetica" w:hAnsi="Helvetica"/>
          <w:b/>
          <w:sz w:val="28"/>
          <w:szCs w:val="28"/>
          <w:lang w:val="et-EE"/>
        </w:rPr>
        <w:t>Avaldus</w:t>
      </w:r>
      <w:r w:rsidR="00381AAB">
        <w:rPr>
          <w:rFonts w:ascii="Helvetica" w:hAnsi="Helvetica"/>
          <w:b/>
          <w:sz w:val="28"/>
          <w:szCs w:val="28"/>
          <w:lang w:val="et-EE"/>
        </w:rPr>
        <w:t xml:space="preserve"> toetuslepingu AMIF20</w:t>
      </w:r>
      <w:r w:rsidR="00D977B1">
        <w:rPr>
          <w:rFonts w:ascii="Helvetica" w:hAnsi="Helvetica"/>
          <w:b/>
          <w:sz w:val="28"/>
          <w:szCs w:val="28"/>
          <w:lang w:val="et-EE"/>
        </w:rPr>
        <w:t>20</w:t>
      </w:r>
      <w:r w:rsidR="00381AAB">
        <w:rPr>
          <w:rFonts w:ascii="Helvetica" w:hAnsi="Helvetica"/>
          <w:b/>
          <w:sz w:val="28"/>
          <w:szCs w:val="28"/>
          <w:lang w:val="et-EE"/>
        </w:rPr>
        <w:t>-</w:t>
      </w:r>
      <w:r w:rsidR="00D977B1">
        <w:rPr>
          <w:rFonts w:ascii="Helvetica" w:hAnsi="Helvetica"/>
          <w:b/>
          <w:sz w:val="28"/>
          <w:szCs w:val="28"/>
          <w:lang w:val="et-EE"/>
        </w:rPr>
        <w:t>12</w:t>
      </w:r>
      <w:r w:rsidR="00381AAB">
        <w:rPr>
          <w:rFonts w:ascii="Helvetica" w:hAnsi="Helvetica"/>
          <w:b/>
          <w:sz w:val="28"/>
          <w:szCs w:val="28"/>
          <w:lang w:val="et-EE"/>
        </w:rPr>
        <w:t xml:space="preserve"> lisa</w:t>
      </w:r>
      <w:r w:rsidRPr="00D81773">
        <w:rPr>
          <w:rFonts w:ascii="Helvetica" w:hAnsi="Helvetica"/>
          <w:b/>
          <w:sz w:val="28"/>
          <w:szCs w:val="28"/>
          <w:lang w:val="et-EE"/>
        </w:rPr>
        <w:t xml:space="preserve"> 2 muutmiseks </w:t>
      </w:r>
    </w:p>
    <w:p w14:paraId="691EA2D1" w14:textId="77777777" w:rsidR="00D81773" w:rsidRPr="00D81773" w:rsidRDefault="00D81773" w:rsidP="00CC3FDF">
      <w:pPr>
        <w:jc w:val="both"/>
        <w:rPr>
          <w:rFonts w:ascii="Helvetica" w:hAnsi="Helvetica"/>
          <w:lang w:val="et-EE"/>
        </w:rPr>
      </w:pPr>
    </w:p>
    <w:p w14:paraId="57591580" w14:textId="1C001CA6" w:rsidR="00D81773" w:rsidRPr="00D81773" w:rsidRDefault="000B0F04" w:rsidP="00CC3FDF">
      <w:pPr>
        <w:jc w:val="both"/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 xml:space="preserve">Tulenevalt toetuslepingu </w:t>
      </w:r>
      <w:r w:rsidRPr="000B0F04">
        <w:rPr>
          <w:rFonts w:ascii="Helvetica" w:hAnsi="Helvetica"/>
          <w:lang w:val="et-EE"/>
        </w:rPr>
        <w:t>14-8.6/952-1</w:t>
      </w:r>
      <w:r>
        <w:rPr>
          <w:rFonts w:ascii="Helvetica" w:hAnsi="Helvetica"/>
          <w:lang w:val="et-EE"/>
        </w:rPr>
        <w:t xml:space="preserve"> punktis 12.4.4. sätestatust ning s</w:t>
      </w:r>
      <w:r w:rsidR="001D42D9">
        <w:rPr>
          <w:rFonts w:ascii="Helvetica" w:hAnsi="Helvetica"/>
          <w:lang w:val="et-EE"/>
        </w:rPr>
        <w:t xml:space="preserve">eoses </w:t>
      </w:r>
      <w:r w:rsidR="00D977B1">
        <w:rPr>
          <w:rFonts w:ascii="Helvetica" w:hAnsi="Helvetica"/>
          <w:lang w:val="et-EE"/>
        </w:rPr>
        <w:t xml:space="preserve">täiendavate tõlketööde vajadusega </w:t>
      </w:r>
      <w:r>
        <w:rPr>
          <w:rFonts w:ascii="Helvetica" w:hAnsi="Helvetica"/>
          <w:lang w:val="et-EE"/>
        </w:rPr>
        <w:t>ja</w:t>
      </w:r>
      <w:r w:rsidR="00D977B1">
        <w:rPr>
          <w:rFonts w:ascii="Helvetica" w:hAnsi="Helvetica"/>
          <w:lang w:val="et-EE"/>
        </w:rPr>
        <w:t xml:space="preserve"> kallinenud trükihindadega </w:t>
      </w:r>
      <w:r w:rsidR="001D42D9">
        <w:rPr>
          <w:rFonts w:ascii="Helvetica" w:hAnsi="Helvetica"/>
          <w:lang w:val="et-EE"/>
        </w:rPr>
        <w:t>p</w:t>
      </w:r>
      <w:r w:rsidR="00D81773" w:rsidRPr="00D81773">
        <w:rPr>
          <w:rFonts w:ascii="Helvetica" w:hAnsi="Helvetica"/>
          <w:lang w:val="et-EE"/>
        </w:rPr>
        <w:t xml:space="preserve">alume MTÜ Eesti Pagulasabi </w:t>
      </w:r>
      <w:r w:rsidR="00D977B1">
        <w:rPr>
          <w:rFonts w:ascii="Helvetica" w:hAnsi="Helvetica"/>
          <w:lang w:val="et-EE"/>
        </w:rPr>
        <w:t xml:space="preserve">ning IOM Eesti esinduse poolt </w:t>
      </w:r>
      <w:r w:rsidR="00D81773" w:rsidRPr="00D81773">
        <w:rPr>
          <w:rFonts w:ascii="Helvetica" w:hAnsi="Helvetica"/>
          <w:lang w:val="et-EE"/>
        </w:rPr>
        <w:t>poolt rakendatavasse Varjupaiga-, Rände- ja Integratsioonifondi projekti nr AMIF20</w:t>
      </w:r>
      <w:r w:rsidR="00D977B1">
        <w:rPr>
          <w:rFonts w:ascii="Helvetica" w:hAnsi="Helvetica"/>
          <w:lang w:val="et-EE"/>
        </w:rPr>
        <w:t>20-12</w:t>
      </w:r>
      <w:r w:rsidR="00D81773" w:rsidRPr="00D81773">
        <w:rPr>
          <w:rFonts w:ascii="Helvetica" w:hAnsi="Helvetica"/>
          <w:lang w:val="et-EE"/>
        </w:rPr>
        <w:t xml:space="preserve"> </w:t>
      </w:r>
      <w:r w:rsidR="00D81773">
        <w:rPr>
          <w:rFonts w:ascii="Helvetica" w:hAnsi="Helvetica"/>
          <w:lang w:val="et-EE"/>
        </w:rPr>
        <w:t>“</w:t>
      </w:r>
      <w:r w:rsidR="00D977B1" w:rsidRPr="00D977B1">
        <w:t xml:space="preserve"> </w:t>
      </w:r>
      <w:r w:rsidR="00D977B1" w:rsidRPr="00D977B1">
        <w:rPr>
          <w:rFonts w:ascii="Helvetica" w:hAnsi="Helvetica"/>
          <w:b/>
          <w:bCs/>
          <w:lang w:val="et-EE"/>
        </w:rPr>
        <w:t>Rahvusvahelise kaitse saanud isikute kohanemisprogram</w:t>
      </w:r>
      <w:r w:rsidR="00D81773">
        <w:rPr>
          <w:rFonts w:ascii="Helvetica" w:hAnsi="Helvetica"/>
          <w:lang w:val="et-EE"/>
        </w:rPr>
        <w:t>”</w:t>
      </w:r>
      <w:r w:rsidR="00D81773" w:rsidRPr="00D81773">
        <w:rPr>
          <w:rFonts w:ascii="Helvetica" w:hAnsi="Helvetica"/>
          <w:lang w:val="et-EE"/>
        </w:rPr>
        <w:t xml:space="preserve"> eelarvesse järgmised muudatused:</w:t>
      </w:r>
    </w:p>
    <w:p w14:paraId="0F9AA6B8" w14:textId="77777777" w:rsidR="00D81773" w:rsidRPr="00D81773" w:rsidRDefault="00D81773" w:rsidP="00CC3FDF">
      <w:pPr>
        <w:jc w:val="both"/>
        <w:rPr>
          <w:rFonts w:ascii="Helvetica" w:hAnsi="Helvetica"/>
          <w:lang w:val="et-EE"/>
        </w:rPr>
      </w:pPr>
    </w:p>
    <w:p w14:paraId="2AA589B0" w14:textId="72E336B7" w:rsidR="00D977B1" w:rsidRDefault="00D977B1" w:rsidP="00CC3FDF">
      <w:pPr>
        <w:pStyle w:val="ListParagraph"/>
        <w:numPr>
          <w:ilvl w:val="0"/>
          <w:numId w:val="1"/>
        </w:numPr>
        <w:jc w:val="both"/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>Vähendada eelarverida 1.3. „</w:t>
      </w:r>
      <w:r w:rsidRPr="00D977B1">
        <w:rPr>
          <w:rFonts w:ascii="Helvetica" w:hAnsi="Helvetica"/>
          <w:lang w:val="et-EE"/>
        </w:rPr>
        <w:t>Koolituste koordinaator (IOM)</w:t>
      </w:r>
      <w:r>
        <w:rPr>
          <w:rFonts w:ascii="Helvetica" w:hAnsi="Helvetica"/>
          <w:lang w:val="et-EE"/>
        </w:rPr>
        <w:t xml:space="preserve">“ eelarverida koordinaatori </w:t>
      </w:r>
      <w:r w:rsidR="00763F87">
        <w:rPr>
          <w:rFonts w:ascii="Helvetica" w:hAnsi="Helvetica"/>
          <w:lang w:val="et-EE"/>
        </w:rPr>
        <w:t>11</w:t>
      </w:r>
      <w:r>
        <w:rPr>
          <w:rFonts w:ascii="Helvetica" w:hAnsi="Helvetica"/>
          <w:lang w:val="et-EE"/>
        </w:rPr>
        <w:t xml:space="preserve"> kuu palgafondi, so </w:t>
      </w:r>
      <w:r w:rsidR="00763F87">
        <w:rPr>
          <w:rFonts w:ascii="Helvetica" w:hAnsi="Helvetica"/>
          <w:lang w:val="et-EE"/>
        </w:rPr>
        <w:t xml:space="preserve">17 995,49  euro </w:t>
      </w:r>
      <w:r>
        <w:rPr>
          <w:rFonts w:ascii="Helvetica" w:hAnsi="Helvetica"/>
          <w:lang w:val="et-EE"/>
        </w:rPr>
        <w:t xml:space="preserve">võrra, sest </w:t>
      </w:r>
      <w:r w:rsidR="00763F87">
        <w:rPr>
          <w:rFonts w:ascii="Helvetica" w:hAnsi="Helvetica"/>
          <w:lang w:val="et-EE"/>
        </w:rPr>
        <w:t>2021.</w:t>
      </w:r>
      <w:r>
        <w:rPr>
          <w:rFonts w:ascii="Helvetica" w:hAnsi="Helvetica"/>
          <w:lang w:val="et-EE"/>
        </w:rPr>
        <w:t xml:space="preserve"> aasta veebruarist </w:t>
      </w:r>
      <w:r w:rsidR="00904024">
        <w:rPr>
          <w:rFonts w:ascii="Helvetica" w:hAnsi="Helvetica"/>
          <w:lang w:val="et-EE"/>
        </w:rPr>
        <w:t>2022. veebruarini</w:t>
      </w:r>
      <w:r>
        <w:rPr>
          <w:rFonts w:ascii="Helvetica" w:hAnsi="Helvetica"/>
          <w:lang w:val="et-EE"/>
        </w:rPr>
        <w:t xml:space="preserve"> ei ole IOMil vastav ametipostisoon olnud täidetud</w:t>
      </w:r>
      <w:r w:rsidR="00E673A4">
        <w:rPr>
          <w:rFonts w:ascii="Helvetica" w:hAnsi="Helvetica"/>
          <w:lang w:val="et-EE"/>
        </w:rPr>
        <w:t xml:space="preserve"> ning eelarvevahendid on seetõttu kasutamata.</w:t>
      </w:r>
    </w:p>
    <w:p w14:paraId="5CA86596" w14:textId="08B4E756" w:rsidR="00763F87" w:rsidRDefault="00763F87" w:rsidP="00CC3FDF">
      <w:pPr>
        <w:pStyle w:val="ListParagraph"/>
        <w:numPr>
          <w:ilvl w:val="0"/>
          <w:numId w:val="1"/>
        </w:numPr>
        <w:jc w:val="both"/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 xml:space="preserve">Suurendada eelarverida 1.4 „Projekti admin-finantsassistent“ eelarverida 11 184,88 euro võrra, sest koolituste koordinaatori puudumise tõttu on admin-finantsassistendi töökoormus olnud suurem. </w:t>
      </w:r>
    </w:p>
    <w:p w14:paraId="2486FF1B" w14:textId="02B01161" w:rsidR="00D977B1" w:rsidRDefault="00D977B1" w:rsidP="00CC3FDF">
      <w:pPr>
        <w:pStyle w:val="ListParagraph"/>
        <w:numPr>
          <w:ilvl w:val="0"/>
          <w:numId w:val="1"/>
        </w:numPr>
        <w:jc w:val="both"/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 xml:space="preserve">Vähendada eelarverida </w:t>
      </w:r>
      <w:r w:rsidR="000B0F04">
        <w:rPr>
          <w:rFonts w:ascii="Helvetica" w:hAnsi="Helvetica"/>
          <w:lang w:val="et-EE"/>
        </w:rPr>
        <w:t>3</w:t>
      </w:r>
      <w:r>
        <w:rPr>
          <w:rFonts w:ascii="Helvetica" w:hAnsi="Helvetica"/>
          <w:lang w:val="et-EE"/>
        </w:rPr>
        <w:t>.5. „</w:t>
      </w:r>
      <w:r w:rsidRPr="00D977B1">
        <w:rPr>
          <w:rFonts w:ascii="Helvetica" w:hAnsi="Helvetica"/>
          <w:lang w:val="et-EE"/>
        </w:rPr>
        <w:t>Koolitusruumide rent ja toitlustus</w:t>
      </w:r>
      <w:r>
        <w:rPr>
          <w:rFonts w:ascii="Helvetica" w:hAnsi="Helvetica"/>
          <w:lang w:val="et-EE"/>
        </w:rPr>
        <w:t xml:space="preserve">“ </w:t>
      </w:r>
      <w:r w:rsidR="00904024">
        <w:rPr>
          <w:rFonts w:ascii="Helvetica" w:hAnsi="Helvetica"/>
          <w:lang w:val="et-EE"/>
        </w:rPr>
        <w:t>5500,00</w:t>
      </w:r>
      <w:r>
        <w:rPr>
          <w:rFonts w:ascii="Helvetica" w:hAnsi="Helvetica"/>
          <w:lang w:val="et-EE"/>
        </w:rPr>
        <w:t xml:space="preserve"> euro (ehk 25 koolituspäeva ruumi rendi ja toitlustuse kulu) võrra, sest koroonapandeemia </w:t>
      </w:r>
      <w:r w:rsidR="00E673A4">
        <w:rPr>
          <w:rFonts w:ascii="Helvetica" w:hAnsi="Helvetica"/>
          <w:lang w:val="et-EE"/>
        </w:rPr>
        <w:t xml:space="preserve">tõttu </w:t>
      </w:r>
      <w:r>
        <w:rPr>
          <w:rFonts w:ascii="Helvetica" w:hAnsi="Helvetica"/>
          <w:lang w:val="et-EE"/>
        </w:rPr>
        <w:t>on osa koolitusi toimunud ja eelduslikult toimub ka tulevikus veebi teel, mis tõttu kulud rendile ja toitlustusele jäävad planeeritust väiksemaks.</w:t>
      </w:r>
    </w:p>
    <w:p w14:paraId="78DDEE6D" w14:textId="263112CA" w:rsidR="00A44CED" w:rsidRDefault="00A44CED" w:rsidP="00A44CED">
      <w:pPr>
        <w:pStyle w:val="ListParagraph"/>
        <w:numPr>
          <w:ilvl w:val="0"/>
          <w:numId w:val="1"/>
        </w:numPr>
        <w:jc w:val="both"/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 xml:space="preserve">Suurendada eelarverida </w:t>
      </w:r>
      <w:r w:rsidR="00763F87">
        <w:rPr>
          <w:rFonts w:ascii="Helvetica" w:hAnsi="Helvetica"/>
          <w:lang w:val="et-EE"/>
        </w:rPr>
        <w:t>3</w:t>
      </w:r>
      <w:r w:rsidR="00D977B1">
        <w:rPr>
          <w:rFonts w:ascii="Helvetica" w:hAnsi="Helvetica"/>
          <w:lang w:val="et-EE"/>
        </w:rPr>
        <w:t>.1.  „</w:t>
      </w:r>
      <w:r w:rsidR="00E673A4" w:rsidRPr="00E673A4">
        <w:rPr>
          <w:rFonts w:ascii="Helvetica" w:hAnsi="Helvetica"/>
          <w:lang w:val="et-EE"/>
        </w:rPr>
        <w:t>Materjalide tõlkekulud</w:t>
      </w:r>
      <w:r w:rsidR="00E673A4">
        <w:rPr>
          <w:rFonts w:ascii="Helvetica" w:hAnsi="Helvetica"/>
          <w:lang w:val="et-EE"/>
        </w:rPr>
        <w:t xml:space="preserve">“ </w:t>
      </w:r>
      <w:r w:rsidR="00763F87">
        <w:rPr>
          <w:rFonts w:ascii="Helvetica" w:hAnsi="Helvetica"/>
          <w:lang w:val="et-EE"/>
        </w:rPr>
        <w:t xml:space="preserve">7500,65 </w:t>
      </w:r>
      <w:r>
        <w:rPr>
          <w:rFonts w:ascii="Helvetica" w:hAnsi="Helvetica"/>
          <w:lang w:val="et-EE"/>
        </w:rPr>
        <w:t>euro võrra, et tagada vahendite</w:t>
      </w:r>
      <w:r w:rsidR="00E673A4">
        <w:rPr>
          <w:rFonts w:ascii="Helvetica" w:hAnsi="Helvetica"/>
          <w:lang w:val="et-EE"/>
        </w:rPr>
        <w:t xml:space="preserve"> jätkumine pashtuni </w:t>
      </w:r>
      <w:r w:rsidR="00B06EC0">
        <w:rPr>
          <w:rFonts w:ascii="Helvetica" w:hAnsi="Helvetica"/>
          <w:lang w:val="et-EE"/>
        </w:rPr>
        <w:t xml:space="preserve">keelde </w:t>
      </w:r>
      <w:r w:rsidR="00E673A4">
        <w:rPr>
          <w:rFonts w:ascii="Helvetica" w:hAnsi="Helvetica"/>
          <w:lang w:val="et-EE"/>
        </w:rPr>
        <w:t>(ja võimalik</w:t>
      </w:r>
      <w:r w:rsidR="00904024">
        <w:rPr>
          <w:rFonts w:ascii="Helvetica" w:hAnsi="Helvetica"/>
          <w:lang w:val="et-EE"/>
        </w:rPr>
        <w:t>u</w:t>
      </w:r>
      <w:r w:rsidR="00E673A4">
        <w:rPr>
          <w:rFonts w:ascii="Helvetica" w:hAnsi="Helvetica"/>
          <w:lang w:val="et-EE"/>
        </w:rPr>
        <w:t xml:space="preserve"> täiendava </w:t>
      </w:r>
      <w:r w:rsidR="00B06EC0">
        <w:rPr>
          <w:rFonts w:ascii="Helvetica" w:hAnsi="Helvetica"/>
          <w:lang w:val="et-EE"/>
        </w:rPr>
        <w:t>lisakeel</w:t>
      </w:r>
      <w:r w:rsidR="00904024">
        <w:rPr>
          <w:rFonts w:ascii="Helvetica" w:hAnsi="Helvetica"/>
          <w:lang w:val="et-EE"/>
        </w:rPr>
        <w:t>e</w:t>
      </w:r>
      <w:r w:rsidR="00E673A4">
        <w:rPr>
          <w:rFonts w:ascii="Helvetica" w:hAnsi="Helvetica"/>
          <w:lang w:val="et-EE"/>
        </w:rPr>
        <w:t>) tõlkeks.</w:t>
      </w:r>
      <w:r>
        <w:rPr>
          <w:rFonts w:ascii="Helvetica" w:hAnsi="Helvetica"/>
          <w:lang w:val="et-EE"/>
        </w:rPr>
        <w:t xml:space="preserve"> </w:t>
      </w:r>
    </w:p>
    <w:p w14:paraId="60538D0B" w14:textId="380F5035" w:rsidR="00763F87" w:rsidRDefault="00763F87" w:rsidP="00A44CED">
      <w:pPr>
        <w:pStyle w:val="ListParagraph"/>
        <w:numPr>
          <w:ilvl w:val="0"/>
          <w:numId w:val="1"/>
        </w:numPr>
        <w:jc w:val="both"/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>Suurendada eelarverida 3.2. „Koolitusega seotud materjalide kujundus ja trükk“ 437,34 euro võrra, sest kulud materjalide trükkimisele on osutunud esialgu planeeritust suuremaks.</w:t>
      </w:r>
    </w:p>
    <w:p w14:paraId="04CF2E63" w14:textId="7763092E" w:rsidR="00D977B1" w:rsidRDefault="00D977B1" w:rsidP="00A44CED">
      <w:pPr>
        <w:pStyle w:val="ListParagraph"/>
        <w:numPr>
          <w:ilvl w:val="0"/>
          <w:numId w:val="1"/>
        </w:numPr>
        <w:jc w:val="both"/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 xml:space="preserve">Suurendada eelarverida </w:t>
      </w:r>
      <w:r w:rsidR="00763F87">
        <w:rPr>
          <w:rFonts w:ascii="Helvetica" w:hAnsi="Helvetica"/>
          <w:lang w:val="et-EE"/>
        </w:rPr>
        <w:t>3</w:t>
      </w:r>
      <w:r>
        <w:rPr>
          <w:rFonts w:ascii="Helvetica" w:hAnsi="Helvetica"/>
          <w:lang w:val="et-EE"/>
        </w:rPr>
        <w:t>.4.</w:t>
      </w:r>
      <w:r w:rsidR="00E673A4">
        <w:rPr>
          <w:rFonts w:ascii="Helvetica" w:hAnsi="Helvetica"/>
          <w:lang w:val="et-EE"/>
        </w:rPr>
        <w:t xml:space="preserve"> „</w:t>
      </w:r>
      <w:r w:rsidR="00E673A4" w:rsidRPr="00E673A4">
        <w:rPr>
          <w:rFonts w:ascii="Helvetica" w:hAnsi="Helvetica"/>
          <w:lang w:val="et-EE"/>
        </w:rPr>
        <w:t>Osalejate käsiraamatu kujundus ja trükk</w:t>
      </w:r>
      <w:r w:rsidR="00E673A4">
        <w:rPr>
          <w:rFonts w:ascii="Helvetica" w:hAnsi="Helvetica"/>
          <w:lang w:val="et-EE"/>
        </w:rPr>
        <w:t xml:space="preserve">“ </w:t>
      </w:r>
      <w:r w:rsidR="00763F87">
        <w:rPr>
          <w:rFonts w:ascii="Helvetica" w:hAnsi="Helvetica"/>
          <w:lang w:val="et-EE"/>
        </w:rPr>
        <w:t>5190,00</w:t>
      </w:r>
      <w:r w:rsidR="00E673A4">
        <w:rPr>
          <w:rFonts w:ascii="Helvetica" w:hAnsi="Helvetica"/>
          <w:lang w:val="et-EE"/>
        </w:rPr>
        <w:t xml:space="preserve"> euro võrra, et tagada vajalikud vahendid käsiraamatute kujundamiseks ja trükkimiseks lisanduvates keeltes.</w:t>
      </w:r>
    </w:p>
    <w:p w14:paraId="2D640FD7" w14:textId="7D01D328" w:rsidR="00763F87" w:rsidRDefault="00763F87" w:rsidP="00A44CED">
      <w:pPr>
        <w:pStyle w:val="ListParagraph"/>
        <w:numPr>
          <w:ilvl w:val="0"/>
          <w:numId w:val="1"/>
        </w:numPr>
        <w:jc w:val="both"/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>Vähendada eelarverida 3.6. „Koolitajate tasu“ 818 euro võrra</w:t>
      </w:r>
      <w:r w:rsidR="00325F50">
        <w:rPr>
          <w:rFonts w:ascii="Helvetica" w:hAnsi="Helvetica"/>
          <w:lang w:val="et-EE"/>
        </w:rPr>
        <w:t xml:space="preserve"> ning selle võrra vähendada koolitaja ühe koolituse tasu (so 785,28 euro</w:t>
      </w:r>
      <w:r w:rsidR="000B0F04">
        <w:rPr>
          <w:rFonts w:ascii="Helvetica" w:hAnsi="Helvetica"/>
          <w:lang w:val="et-EE"/>
        </w:rPr>
        <w:t>ni</w:t>
      </w:r>
      <w:r w:rsidR="00325F50">
        <w:rPr>
          <w:rFonts w:ascii="Helvetica" w:hAnsi="Helvetica"/>
          <w:lang w:val="et-EE"/>
        </w:rPr>
        <w:t xml:space="preserve"> koolituse eest)</w:t>
      </w:r>
      <w:r w:rsidR="000B0F04">
        <w:rPr>
          <w:rFonts w:ascii="Helvetica" w:hAnsi="Helvetica"/>
          <w:lang w:val="et-EE"/>
        </w:rPr>
        <w:t>, et suunata täiendavaid vahendeid materjalide tõlkekulude reale.</w:t>
      </w:r>
    </w:p>
    <w:p w14:paraId="124FCD21" w14:textId="77777777" w:rsidR="00D977B1" w:rsidRDefault="00D977B1" w:rsidP="00763F87">
      <w:pPr>
        <w:pStyle w:val="ListParagraph"/>
        <w:ind w:left="786"/>
        <w:jc w:val="both"/>
        <w:rPr>
          <w:rFonts w:ascii="Helvetica" w:hAnsi="Helvetica"/>
          <w:lang w:val="et-EE"/>
        </w:rPr>
      </w:pPr>
    </w:p>
    <w:p w14:paraId="2E96F0F8" w14:textId="1B84739E" w:rsidR="00F01974" w:rsidRPr="00F01974" w:rsidRDefault="00F01974" w:rsidP="00F01974">
      <w:pPr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>Muudatus</w:t>
      </w:r>
      <w:r w:rsidR="00D977B1">
        <w:rPr>
          <w:rFonts w:ascii="Helvetica" w:hAnsi="Helvetica"/>
          <w:lang w:val="et-EE"/>
        </w:rPr>
        <w:t xml:space="preserve">ed </w:t>
      </w:r>
      <w:r>
        <w:rPr>
          <w:rFonts w:ascii="Helvetica" w:hAnsi="Helvetica"/>
          <w:lang w:val="et-EE"/>
        </w:rPr>
        <w:t>on vajalik</w:t>
      </w:r>
      <w:r w:rsidR="00D977B1">
        <w:rPr>
          <w:rFonts w:ascii="Helvetica" w:hAnsi="Helvetica"/>
          <w:lang w:val="et-EE"/>
        </w:rPr>
        <w:t>ud</w:t>
      </w:r>
      <w:r>
        <w:rPr>
          <w:rFonts w:ascii="Helvetica" w:hAnsi="Helvetica"/>
          <w:lang w:val="et-EE"/>
        </w:rPr>
        <w:t xml:space="preserve"> selleks, et tagada</w:t>
      </w:r>
      <w:r w:rsidR="00D977B1">
        <w:rPr>
          <w:rFonts w:ascii="Helvetica" w:hAnsi="Helvetica"/>
          <w:lang w:val="et-EE"/>
        </w:rPr>
        <w:t xml:space="preserve"> 2022. </w:t>
      </w:r>
      <w:r>
        <w:rPr>
          <w:rFonts w:ascii="Helvetica" w:hAnsi="Helvetica"/>
          <w:lang w:val="et-EE"/>
        </w:rPr>
        <w:t>aastal Eestis elavate rahvusvahelise kaitse saajate</w:t>
      </w:r>
      <w:r w:rsidR="00D977B1">
        <w:rPr>
          <w:rFonts w:ascii="Helvetica" w:hAnsi="Helvetica"/>
          <w:lang w:val="et-EE"/>
        </w:rPr>
        <w:t>le võimalust jätkata koolituste pakkumist nende emakeeles</w:t>
      </w:r>
      <w:r>
        <w:rPr>
          <w:rFonts w:ascii="Helvetica" w:hAnsi="Helvetica"/>
          <w:lang w:val="et-EE"/>
        </w:rPr>
        <w:t>.</w:t>
      </w:r>
    </w:p>
    <w:p w14:paraId="4605B5AA" w14:textId="77777777" w:rsidR="00912FD1" w:rsidRPr="00912FD1" w:rsidRDefault="00912FD1" w:rsidP="00CC3FDF">
      <w:pPr>
        <w:ind w:left="720"/>
        <w:jc w:val="both"/>
        <w:rPr>
          <w:rFonts w:ascii="Helvetica" w:hAnsi="Helvetica"/>
          <w:lang w:val="et-EE"/>
        </w:rPr>
      </w:pPr>
    </w:p>
    <w:p w14:paraId="7273294D" w14:textId="237E9C81" w:rsidR="00D81773" w:rsidRDefault="00D81773" w:rsidP="00CC3FDF">
      <w:pPr>
        <w:jc w:val="both"/>
        <w:rPr>
          <w:rFonts w:ascii="Helvetica" w:hAnsi="Helvetica"/>
          <w:lang w:val="et-EE"/>
        </w:rPr>
      </w:pPr>
      <w:r w:rsidRPr="00514AB3">
        <w:rPr>
          <w:rFonts w:ascii="Helvetica" w:hAnsi="Helvetica"/>
          <w:lang w:val="et-EE"/>
        </w:rPr>
        <w:t xml:space="preserve">Käesolevale avaldusele on lisatud muudetud projekti </w:t>
      </w:r>
      <w:r w:rsidR="00C77D9E" w:rsidRPr="00514AB3">
        <w:rPr>
          <w:rFonts w:ascii="Helvetica" w:hAnsi="Helvetica"/>
          <w:lang w:val="et-EE"/>
        </w:rPr>
        <w:t>eelarve</w:t>
      </w:r>
      <w:r w:rsidRPr="00514AB3">
        <w:rPr>
          <w:rFonts w:ascii="Helvetica" w:hAnsi="Helvetica"/>
          <w:lang w:val="et-EE"/>
        </w:rPr>
        <w:t xml:space="preserve">. Taotleme eelarve muudatust </w:t>
      </w:r>
      <w:r w:rsidR="00BA2063" w:rsidRPr="00514AB3">
        <w:rPr>
          <w:rFonts w:ascii="Helvetica" w:hAnsi="Helvetica"/>
          <w:lang w:val="et-EE"/>
        </w:rPr>
        <w:t xml:space="preserve">kehtivana </w:t>
      </w:r>
      <w:r w:rsidRPr="00514AB3">
        <w:rPr>
          <w:rFonts w:ascii="Helvetica" w:hAnsi="Helvetica"/>
          <w:lang w:val="et-EE"/>
        </w:rPr>
        <w:t xml:space="preserve">alates </w:t>
      </w:r>
      <w:r w:rsidR="000B0F04">
        <w:rPr>
          <w:rFonts w:ascii="Helvetica" w:hAnsi="Helvetica"/>
          <w:lang w:val="et-EE"/>
        </w:rPr>
        <w:t>10.02.2022</w:t>
      </w:r>
    </w:p>
    <w:p w14:paraId="155C227C" w14:textId="77777777" w:rsidR="00631F27" w:rsidRPr="00D81773" w:rsidRDefault="00631F27" w:rsidP="00CC3FDF">
      <w:pPr>
        <w:jc w:val="both"/>
        <w:rPr>
          <w:rFonts w:ascii="Helvetica" w:hAnsi="Helvetica"/>
          <w:lang w:val="et-EE"/>
        </w:rPr>
      </w:pPr>
    </w:p>
    <w:p w14:paraId="470473D2" w14:textId="019A28E2" w:rsidR="00D81773" w:rsidRPr="00D81773" w:rsidRDefault="00D81773" w:rsidP="00CC3FDF">
      <w:pPr>
        <w:jc w:val="both"/>
        <w:rPr>
          <w:rFonts w:ascii="Helvetica" w:hAnsi="Helvetica"/>
          <w:lang w:val="et-EE"/>
        </w:rPr>
      </w:pPr>
      <w:r w:rsidRPr="00D81773">
        <w:rPr>
          <w:rFonts w:ascii="Helvetica" w:hAnsi="Helvetica"/>
          <w:lang w:val="et-EE"/>
        </w:rPr>
        <w:t>Projekti</w:t>
      </w:r>
      <w:r w:rsidR="008A09B2">
        <w:rPr>
          <w:rFonts w:ascii="Helvetica" w:hAnsi="Helvetica"/>
          <w:lang w:val="et-EE"/>
        </w:rPr>
        <w:t xml:space="preserve"> kogu</w:t>
      </w:r>
      <w:r w:rsidRPr="00D81773">
        <w:rPr>
          <w:rFonts w:ascii="Helvetica" w:hAnsi="Helvetica"/>
          <w:lang w:val="et-EE"/>
        </w:rPr>
        <w:t>eelarve muudatustest tulenevalt ei muutu.</w:t>
      </w:r>
    </w:p>
    <w:p w14:paraId="10DC1B14" w14:textId="77777777" w:rsidR="00D81773" w:rsidRPr="00D81773" w:rsidRDefault="00D81773" w:rsidP="00CC3FDF">
      <w:pPr>
        <w:jc w:val="both"/>
        <w:rPr>
          <w:rFonts w:ascii="Helvetica" w:hAnsi="Helvetica"/>
          <w:lang w:val="et-EE"/>
        </w:rPr>
      </w:pPr>
    </w:p>
    <w:p w14:paraId="6707954C" w14:textId="77777777" w:rsidR="00D81773" w:rsidRPr="00D81773" w:rsidRDefault="00D81773" w:rsidP="00CC3FDF">
      <w:pPr>
        <w:jc w:val="both"/>
        <w:rPr>
          <w:rFonts w:ascii="Helvetica" w:hAnsi="Helvetica"/>
          <w:lang w:val="et-EE"/>
        </w:rPr>
      </w:pPr>
    </w:p>
    <w:p w14:paraId="28F765F1" w14:textId="77777777" w:rsidR="00D81773" w:rsidRPr="00D81773" w:rsidRDefault="00D81773" w:rsidP="00CC3FDF">
      <w:pPr>
        <w:jc w:val="both"/>
        <w:rPr>
          <w:rFonts w:ascii="Helvetica" w:hAnsi="Helvetica"/>
          <w:lang w:val="et-EE"/>
        </w:rPr>
      </w:pPr>
    </w:p>
    <w:p w14:paraId="360EA684" w14:textId="77777777" w:rsidR="00D81773" w:rsidRPr="00D81773" w:rsidRDefault="00D81773" w:rsidP="00CC3FDF">
      <w:pPr>
        <w:jc w:val="both"/>
        <w:rPr>
          <w:rFonts w:ascii="Helvetica" w:hAnsi="Helvetica"/>
          <w:lang w:val="et-EE"/>
        </w:rPr>
      </w:pPr>
      <w:r w:rsidRPr="00D81773">
        <w:rPr>
          <w:rFonts w:ascii="Helvetica" w:hAnsi="Helvetica"/>
          <w:lang w:val="et-EE"/>
        </w:rPr>
        <w:t>Lugupidamisega</w:t>
      </w:r>
    </w:p>
    <w:p w14:paraId="6B16F93B" w14:textId="77777777" w:rsidR="00D81773" w:rsidRPr="00D81773" w:rsidRDefault="00D81773" w:rsidP="00CC3FDF">
      <w:pPr>
        <w:jc w:val="both"/>
        <w:rPr>
          <w:rFonts w:ascii="Helvetica" w:hAnsi="Helvetica"/>
          <w:lang w:val="et-EE"/>
        </w:rPr>
      </w:pPr>
    </w:p>
    <w:p w14:paraId="6B64401F" w14:textId="1400AD27" w:rsidR="00D81773" w:rsidRDefault="00CC3FDF" w:rsidP="00CC3FDF">
      <w:pPr>
        <w:jc w:val="both"/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>Anu Viltrop</w:t>
      </w:r>
    </w:p>
    <w:p w14:paraId="7FFCD07B" w14:textId="202EE114" w:rsidR="00D81773" w:rsidRPr="00D81773" w:rsidRDefault="00CC3FDF" w:rsidP="00CC3FDF">
      <w:pPr>
        <w:jc w:val="both"/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>Juhatuse liige</w:t>
      </w:r>
    </w:p>
    <w:p w14:paraId="20D6FC31" w14:textId="77777777" w:rsidR="00D81773" w:rsidRDefault="00D81773" w:rsidP="00CC3FDF">
      <w:pPr>
        <w:jc w:val="both"/>
        <w:rPr>
          <w:rFonts w:ascii="Helvetica" w:hAnsi="Helvetica"/>
          <w:lang w:val="et-EE"/>
        </w:rPr>
      </w:pPr>
    </w:p>
    <w:p w14:paraId="7295A0DD" w14:textId="77777777" w:rsidR="00D81773" w:rsidRPr="00D81773" w:rsidRDefault="00D81773" w:rsidP="00CC3FDF">
      <w:pPr>
        <w:jc w:val="both"/>
        <w:rPr>
          <w:rFonts w:ascii="Helvetica" w:hAnsi="Helvetica"/>
          <w:lang w:val="et-EE"/>
        </w:rPr>
      </w:pPr>
      <w:r w:rsidRPr="00D81773">
        <w:rPr>
          <w:rFonts w:ascii="Helvetica" w:hAnsi="Helvetica"/>
          <w:lang w:val="et-EE"/>
        </w:rPr>
        <w:t>/allkirjastatud digitaalselt/</w:t>
      </w:r>
    </w:p>
    <w:p w14:paraId="71493FE9" w14:textId="77777777" w:rsidR="00D81773" w:rsidRDefault="00D81773" w:rsidP="00CC3FDF">
      <w:pPr>
        <w:jc w:val="both"/>
        <w:rPr>
          <w:rFonts w:ascii="Helvetica" w:hAnsi="Helvetica"/>
          <w:lang w:val="et-EE"/>
        </w:rPr>
      </w:pPr>
    </w:p>
    <w:p w14:paraId="2225B0C7" w14:textId="77777777" w:rsidR="00D81773" w:rsidRPr="00D81773" w:rsidRDefault="00D81773" w:rsidP="00CC3FDF">
      <w:pPr>
        <w:jc w:val="both"/>
        <w:rPr>
          <w:rFonts w:ascii="Helvetica" w:hAnsi="Helvetica"/>
          <w:lang w:val="et-EE"/>
        </w:rPr>
      </w:pPr>
    </w:p>
    <w:p w14:paraId="1AFB81C3" w14:textId="77777777" w:rsidR="00D81773" w:rsidRPr="00D81773" w:rsidRDefault="00D81773" w:rsidP="00CC3FDF">
      <w:pPr>
        <w:jc w:val="both"/>
        <w:rPr>
          <w:rFonts w:ascii="Helvetica" w:hAnsi="Helvetica"/>
          <w:lang w:val="et-EE"/>
        </w:rPr>
      </w:pPr>
    </w:p>
    <w:p w14:paraId="3DADC38C" w14:textId="314E2BC7" w:rsidR="00D81773" w:rsidRPr="00D81773" w:rsidRDefault="008A09B2" w:rsidP="00CC3FDF">
      <w:pPr>
        <w:jc w:val="both"/>
        <w:rPr>
          <w:rFonts w:ascii="Helvetica" w:hAnsi="Helvetica"/>
          <w:lang w:val="et-EE"/>
        </w:rPr>
      </w:pPr>
      <w:r>
        <w:rPr>
          <w:rFonts w:ascii="Helvetica" w:hAnsi="Helvetica"/>
          <w:lang w:val="et-EE"/>
        </w:rPr>
        <w:t>Lisa</w:t>
      </w:r>
      <w:r w:rsidR="00D81773" w:rsidRPr="00D81773">
        <w:rPr>
          <w:rFonts w:ascii="Helvetica" w:hAnsi="Helvetica"/>
          <w:lang w:val="et-EE"/>
        </w:rPr>
        <w:t>: </w:t>
      </w:r>
    </w:p>
    <w:p w14:paraId="0BA85293" w14:textId="62A0C2AA" w:rsidR="00FB4622" w:rsidRPr="005D628A" w:rsidRDefault="00D81773" w:rsidP="00CC3FDF">
      <w:pPr>
        <w:numPr>
          <w:ilvl w:val="0"/>
          <w:numId w:val="2"/>
        </w:numPr>
        <w:jc w:val="both"/>
        <w:rPr>
          <w:rFonts w:ascii="Helvetica" w:hAnsi="Helvetica"/>
          <w:lang w:val="et-EE"/>
        </w:rPr>
      </w:pPr>
      <w:r w:rsidRPr="005D628A">
        <w:rPr>
          <w:rFonts w:ascii="Helvetica" w:hAnsi="Helvetica"/>
          <w:lang w:val="et-EE"/>
        </w:rPr>
        <w:t>Projekti eelarve </w:t>
      </w:r>
      <w:r w:rsidRPr="005D628A">
        <w:rPr>
          <w:rFonts w:ascii="Helvetica" w:hAnsi="Helvetica"/>
          <w:lang w:val="et-EE"/>
        </w:rPr>
        <w:tab/>
      </w:r>
      <w:r w:rsidRPr="005D628A">
        <w:rPr>
          <w:rFonts w:ascii="Helvetica" w:hAnsi="Helvetica"/>
          <w:lang w:val="et-EE"/>
        </w:rPr>
        <w:tab/>
      </w:r>
    </w:p>
    <w:sectPr w:rsidR="00FB4622" w:rsidRPr="005D628A" w:rsidSect="005723E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A7A02"/>
    <w:multiLevelType w:val="multilevel"/>
    <w:tmpl w:val="C1DCC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0159A6"/>
    <w:multiLevelType w:val="multilevel"/>
    <w:tmpl w:val="A33498C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726E66"/>
    <w:multiLevelType w:val="hybridMultilevel"/>
    <w:tmpl w:val="7108A116"/>
    <w:lvl w:ilvl="0" w:tplc="EC983FF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773"/>
    <w:rsid w:val="00020705"/>
    <w:rsid w:val="000B0F04"/>
    <w:rsid w:val="000C5B78"/>
    <w:rsid w:val="000C70F8"/>
    <w:rsid w:val="000F6FAE"/>
    <w:rsid w:val="001346B6"/>
    <w:rsid w:val="001379D7"/>
    <w:rsid w:val="0014275B"/>
    <w:rsid w:val="001C3931"/>
    <w:rsid w:val="001D42D9"/>
    <w:rsid w:val="00206425"/>
    <w:rsid w:val="00221818"/>
    <w:rsid w:val="00232A59"/>
    <w:rsid w:val="002C1096"/>
    <w:rsid w:val="00325F50"/>
    <w:rsid w:val="00381AAB"/>
    <w:rsid w:val="003B0A84"/>
    <w:rsid w:val="00445C86"/>
    <w:rsid w:val="004A6188"/>
    <w:rsid w:val="004C0CFE"/>
    <w:rsid w:val="00514AB3"/>
    <w:rsid w:val="00545894"/>
    <w:rsid w:val="00560749"/>
    <w:rsid w:val="005723EA"/>
    <w:rsid w:val="00584C92"/>
    <w:rsid w:val="005B1EEB"/>
    <w:rsid w:val="005B7A9E"/>
    <w:rsid w:val="005D225A"/>
    <w:rsid w:val="005D628A"/>
    <w:rsid w:val="005E2894"/>
    <w:rsid w:val="005F2F8F"/>
    <w:rsid w:val="0061316C"/>
    <w:rsid w:val="00631F27"/>
    <w:rsid w:val="00646752"/>
    <w:rsid w:val="0064797B"/>
    <w:rsid w:val="0067400F"/>
    <w:rsid w:val="006A0331"/>
    <w:rsid w:val="006B1361"/>
    <w:rsid w:val="00701669"/>
    <w:rsid w:val="00706179"/>
    <w:rsid w:val="007211F4"/>
    <w:rsid w:val="007328FD"/>
    <w:rsid w:val="007510F3"/>
    <w:rsid w:val="00763F87"/>
    <w:rsid w:val="007A12B7"/>
    <w:rsid w:val="007B02DF"/>
    <w:rsid w:val="007E6069"/>
    <w:rsid w:val="00802137"/>
    <w:rsid w:val="00867B09"/>
    <w:rsid w:val="008A09B2"/>
    <w:rsid w:val="008B0551"/>
    <w:rsid w:val="008E4FE9"/>
    <w:rsid w:val="008E7321"/>
    <w:rsid w:val="00904024"/>
    <w:rsid w:val="00912FD1"/>
    <w:rsid w:val="009663A4"/>
    <w:rsid w:val="00971173"/>
    <w:rsid w:val="009B0A9B"/>
    <w:rsid w:val="009C3587"/>
    <w:rsid w:val="00A44CED"/>
    <w:rsid w:val="00A94ABE"/>
    <w:rsid w:val="00AA76F8"/>
    <w:rsid w:val="00AB07A0"/>
    <w:rsid w:val="00AC036A"/>
    <w:rsid w:val="00AD2171"/>
    <w:rsid w:val="00AE487E"/>
    <w:rsid w:val="00B06EC0"/>
    <w:rsid w:val="00B57261"/>
    <w:rsid w:val="00B73926"/>
    <w:rsid w:val="00B85351"/>
    <w:rsid w:val="00B90436"/>
    <w:rsid w:val="00BA2063"/>
    <w:rsid w:val="00BC0A3E"/>
    <w:rsid w:val="00BC1CD7"/>
    <w:rsid w:val="00C15D06"/>
    <w:rsid w:val="00C47835"/>
    <w:rsid w:val="00C77D9E"/>
    <w:rsid w:val="00CC3FDF"/>
    <w:rsid w:val="00CE69EB"/>
    <w:rsid w:val="00D4436C"/>
    <w:rsid w:val="00D65F99"/>
    <w:rsid w:val="00D73C49"/>
    <w:rsid w:val="00D81773"/>
    <w:rsid w:val="00D977B1"/>
    <w:rsid w:val="00DD2844"/>
    <w:rsid w:val="00E03F74"/>
    <w:rsid w:val="00E550DD"/>
    <w:rsid w:val="00E673A4"/>
    <w:rsid w:val="00EA0C3E"/>
    <w:rsid w:val="00EC62C7"/>
    <w:rsid w:val="00F01974"/>
    <w:rsid w:val="00F46F76"/>
    <w:rsid w:val="00F9380C"/>
    <w:rsid w:val="00FE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74B7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46F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F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6F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F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F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F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F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34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8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Eero Janson</dc:creator>
  <cp:keywords/>
  <dc:description/>
  <cp:lastModifiedBy>Anu Viltrop</cp:lastModifiedBy>
  <cp:revision>3</cp:revision>
  <dcterms:created xsi:type="dcterms:W3CDTF">2022-01-31T13:52:00Z</dcterms:created>
  <dcterms:modified xsi:type="dcterms:W3CDTF">2022-02-10T04:22:00Z</dcterms:modified>
</cp:coreProperties>
</file>